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D4" w:rsidRPr="00A36F4F" w:rsidRDefault="002D53D4" w:rsidP="002D53D4">
      <w:pPr>
        <w:jc w:val="center"/>
        <w:rPr>
          <w:rFonts w:ascii="黑体" w:eastAsia="黑体" w:hAnsi="黑体" w:cs="宋体"/>
          <w:b/>
          <w:bCs/>
          <w:color w:val="000000"/>
          <w:sz w:val="36"/>
          <w:szCs w:val="36"/>
        </w:rPr>
      </w:pPr>
      <w:r w:rsidRPr="00A36F4F"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农学院物资采购工作流程</w:t>
      </w:r>
    </w:p>
    <w:p w:rsidR="002D53D4" w:rsidRDefault="002D53D4" w:rsidP="002D53D4">
      <w:pPr>
        <w:jc w:val="center"/>
      </w:pPr>
      <w:r>
        <w:rPr>
          <w:noProof/>
        </w:rPr>
        <w:pict>
          <v:group id="Group 24" o:spid="_x0000_s2050" style="position:absolute;left:0;text-align:left;margin-left:38.05pt;margin-top:13.6pt;width:339.45pt;height:369.3pt;z-index:251660288" coordorigin="2558,2836" coordsize="6789,7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">
            <v:rect id="矩形 18" o:spid="_x0000_s2051" style="position:absolute;left:2558;top:2836;width:6789;height:1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2D53D4" w:rsidRPr="00F21F55" w:rsidRDefault="002D53D4" w:rsidP="002D53D4">
                    <w:pPr>
                      <w:spacing w:line="400" w:lineRule="exact"/>
                      <w:jc w:val="center"/>
                      <w:rPr>
                        <w:sz w:val="24"/>
                        <w:szCs w:val="24"/>
                      </w:rPr>
                    </w:pPr>
                    <w:r w:rsidRPr="00F21F55">
                      <w:rPr>
                        <w:rFonts w:ascii="宋体" w:eastAsia="宋体" w:hAnsi="宋体" w:cs="宋体" w:hint="eastAsia"/>
                        <w:color w:val="000000"/>
                        <w:sz w:val="24"/>
                        <w:szCs w:val="24"/>
                      </w:rPr>
                      <w:t>申请人根据项目（工作）需要，开展前期市场调研，确定采购需求，填写《农学院物资申购单》报综合办行政秘书</w:t>
                    </w:r>
                  </w:p>
                </w:txbxContent>
              </v:textbox>
            </v:rect>
            <v:rect id="矩形 16" o:spid="_x0000_s2052" style="position:absolute;left:2558;top:4760;width:6789;height:10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2D53D4" w:rsidRPr="00F21F55" w:rsidRDefault="002D53D4" w:rsidP="002D53D4">
                    <w:pPr>
                      <w:spacing w:line="400" w:lineRule="exact"/>
                      <w:jc w:val="center"/>
                    </w:pPr>
                    <w:r w:rsidRPr="000F3D16">
                      <w:rPr>
                        <w:rFonts w:ascii="宋体" w:eastAsia="宋体" w:hAnsi="宋体" w:cs="宋体" w:hint="eastAsia"/>
                        <w:color w:val="000000"/>
                        <w:sz w:val="24"/>
                        <w:szCs w:val="24"/>
                      </w:rPr>
                      <w:t>综合办</w:t>
                    </w:r>
                    <w:r w:rsidRPr="0052173A">
                      <w:rPr>
                        <w:rFonts w:ascii="宋体" w:eastAsia="宋体" w:hAnsi="宋体" w:cs="宋体" w:hint="eastAsia"/>
                        <w:color w:val="000000"/>
                        <w:sz w:val="24"/>
                        <w:szCs w:val="24"/>
                      </w:rPr>
                      <w:t>行政秘书</w:t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sz w:val="24"/>
                        <w:szCs w:val="24"/>
                      </w:rPr>
                      <w:t>初审</w:t>
                    </w:r>
                    <w:r w:rsidRPr="000F3D16">
                      <w:rPr>
                        <w:rFonts w:ascii="宋体" w:eastAsia="宋体" w:hAnsi="宋体" w:cs="宋体" w:hint="eastAsia"/>
                        <w:color w:val="000000"/>
                        <w:sz w:val="24"/>
                        <w:szCs w:val="24"/>
                      </w:rPr>
                      <w:t>，报学院领导审批或</w:t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sz w:val="24"/>
                        <w:szCs w:val="24"/>
                      </w:rPr>
                      <w:t>组织</w:t>
                    </w:r>
                    <w:r w:rsidRPr="000F3D16">
                      <w:rPr>
                        <w:rFonts w:ascii="宋体" w:eastAsia="宋体" w:hAnsi="宋体" w:cs="宋体" w:hint="eastAsia"/>
                        <w:color w:val="000000"/>
                        <w:sz w:val="24"/>
                        <w:szCs w:val="24"/>
                      </w:rPr>
                      <w:t>学院物资采购领导小组会议</w:t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sz w:val="24"/>
                        <w:szCs w:val="24"/>
                      </w:rPr>
                      <w:t>，批准采购方式、采购小组成员</w:t>
                    </w:r>
                  </w:p>
                </w:txbxContent>
              </v:textbox>
            </v:rect>
            <v:rect id="矩形 9" o:spid="_x0000_s2053" style="position:absolute;left:3648;top:8394;width:461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2D53D4" w:rsidRPr="00F21F55" w:rsidRDefault="002D53D4" w:rsidP="002D53D4">
                    <w:pPr>
                      <w:jc w:val="center"/>
                    </w:pPr>
                    <w:r>
                      <w:rPr>
                        <w:rFonts w:ascii="宋体" w:eastAsia="宋体" w:hAnsi="宋体" w:cs="宋体" w:hint="eastAsia"/>
                        <w:color w:val="000000"/>
                        <w:sz w:val="24"/>
                        <w:szCs w:val="24"/>
                      </w:rPr>
                      <w:t>采购小组</w:t>
                    </w:r>
                    <w:r w:rsidRPr="000F3D16">
                      <w:rPr>
                        <w:rFonts w:ascii="宋体" w:eastAsia="宋体" w:hAnsi="宋体" w:cs="宋体" w:hint="eastAsia"/>
                        <w:color w:val="000000"/>
                        <w:sz w:val="24"/>
                        <w:szCs w:val="24"/>
                      </w:rPr>
                      <w:t>开展物资采购</w:t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sz w:val="24"/>
                        <w:szCs w:val="24"/>
                      </w:rPr>
                      <w:t>工作，</w:t>
                    </w:r>
                    <w:r w:rsidRPr="000F3D16">
                      <w:rPr>
                        <w:rFonts w:ascii="宋体" w:eastAsia="宋体" w:hAnsi="宋体" w:cs="宋体" w:hint="eastAsia"/>
                        <w:color w:val="000000"/>
                        <w:sz w:val="24"/>
                        <w:szCs w:val="24"/>
                      </w:rPr>
                      <w:t>签订合同</w:t>
                    </w:r>
                  </w:p>
                </w:txbxContent>
              </v:textbox>
            </v:rect>
            <v:rect id="矩形 4" o:spid="_x0000_s2054" style="position:absolute;left:3650;top:9782;width:4608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2D53D4" w:rsidRPr="00F21F55" w:rsidRDefault="002D53D4" w:rsidP="002D53D4">
                    <w:pPr>
                      <w:jc w:val="center"/>
                    </w:pPr>
                    <w:r>
                      <w:rPr>
                        <w:rFonts w:ascii="宋体" w:eastAsia="宋体" w:hAnsi="宋体" w:cs="宋体" w:hint="eastAsia"/>
                        <w:color w:val="000000"/>
                        <w:sz w:val="24"/>
                        <w:szCs w:val="24"/>
                      </w:rPr>
                      <w:t>安装调试，</w:t>
                    </w:r>
                    <w:r w:rsidRPr="000F3D16">
                      <w:rPr>
                        <w:rFonts w:ascii="宋体" w:eastAsia="宋体" w:hAnsi="宋体" w:cs="宋体" w:hint="eastAsia"/>
                        <w:color w:val="000000"/>
                        <w:sz w:val="24"/>
                        <w:szCs w:val="24"/>
                      </w:rPr>
                      <w:t>组织验收，办理国有资产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7" o:spid="_x0000_s2055" type="#_x0000_t32" style="position:absolute;left:5953;top:3916;width:0;height:8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kaesIAAADaAAAADwAAAGRycy9kb3ducmV2LnhtbESPT4vCMBTE74LfITzBm6YKilajiO6C&#10;iwf/Hjw+m2dbbF5KE7Xrp98sCB6HmfkNM53XphAPqlxuWUGvG4EgTqzOOVVwOn53RiCcR9ZYWCYF&#10;v+RgPms2phhr++Q9PQ4+FQHCLkYFmfdlLKVLMjLourYkDt7VVgZ9kFUqdYXPADeF7EfRUBrMOSxk&#10;WNIyo+R2uBsFkob70yb6Gtx/tjvZf13WqxGflWq36sUEhKfaf8Lv9lorGMP/lXAD5O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kaesIAAADaAAAADwAAAAAAAAAAAAAA&#10;AAChAgAAZHJzL2Rvd25yZXYueG1sUEsFBgAAAAAEAAQA+QAAAJADAAAAAA==&#10;" strokeweight="1.5pt">
              <v:stroke endarrow="classic"/>
            </v:shape>
            <v:shape id="直接箭头连接符 5" o:spid="_x0000_s2056" type="#_x0000_t32" style="position:absolute;left:5877;top:8907;width:0;height:8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iD3cIAAADbAAAADwAAAGRycy9kb3ducmV2LnhtbERPS4vCMBC+C/6HMII3TRUU6ZqWRXdB&#10;8eD6OOxxbMa2bDMpTdTqrzcLgrf5+J4zT1tTiSs1rrSsYDSMQBBnVpecKzgevgczEM4ja6wsk4I7&#10;OUiTbmeOsbY33tF173MRQtjFqKDwvo6ldFlBBt3Q1sSBO9vGoA+wyaVu8BbCTSXHUTSVBksODQXW&#10;tCgo+9tfjAJJ091xE31NLuvtjxw/TqvljH+V6vfazw8Qnlr/Fr/cKx3mj+D/l3CAT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4iD3cIAAADbAAAADwAAAAAAAAAAAAAA&#10;AAChAgAAZHJzL2Rvd25yZXYueG1sUEsFBgAAAAAEAAQA+QAAAJADAAAAAA==&#10;" strokeweight="1.5pt">
              <v:stroke endarrow="classic"/>
            </v:shape>
            <v:shape id="AutoShape 21" o:spid="_x0000_s2057" type="#_x0000_t32" style="position:absolute;left:5891;top:5846;width:0;height:253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odqsIAAADbAAAADwAAAGRycy9kb3ducmV2LnhtbERPS4vCMBC+C/6HMII3TS0o0jXK4gOU&#10;Pbh2PXgcm9m22ExKE7XurzcLgrf5+J4zW7SmEjdqXGlZwWgYgSDOrC45V3D82QymIJxH1lhZJgUP&#10;crCYdzszTLS984Fuqc9FCGGXoILC+zqR0mUFGXRDWxMH7tc2Bn2ATS51g/cQbioZR9FEGiw5NBRY&#10;07Kg7JJejQJJk8PxK1qPr7v9t4z/ztvVlE9K9Xvt5wcIT61/i1/urQ7zY/j/JRwg5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1odqsIAAADbAAAADwAAAAAAAAAAAAAA&#10;AAChAgAAZHJzL2Rvd25yZXYueG1sUEsFBgAAAAAEAAQA+QAAAJADAAAAAA==&#10;" strokeweight="1.5pt">
              <v:stroke endarrow="classic"/>
            </v:shape>
            <v:rect id="矩形 12" o:spid="_x0000_s2058" style="position:absolute;left:6303;top:6861;width:279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2D53D4" w:rsidRDefault="002D53D4" w:rsidP="002D53D4">
                    <w:pPr>
                      <w:jc w:val="center"/>
                    </w:pPr>
                    <w:r>
                      <w:rPr>
                        <w:rFonts w:ascii="宋体" w:eastAsia="宋体" w:hAnsi="宋体" w:cs="宋体" w:hint="eastAsia"/>
                        <w:color w:val="000000"/>
                        <w:sz w:val="24"/>
                        <w:szCs w:val="24"/>
                      </w:rPr>
                      <w:t>行政秘书负责</w:t>
                    </w:r>
                    <w:r w:rsidRPr="000F3D16">
                      <w:rPr>
                        <w:rFonts w:ascii="宋体" w:eastAsia="宋体" w:hAnsi="宋体" w:cs="宋体" w:hint="eastAsia"/>
                        <w:color w:val="000000"/>
                        <w:sz w:val="24"/>
                        <w:szCs w:val="24"/>
                      </w:rPr>
                      <w:t>发布公告</w:t>
                    </w:r>
                  </w:p>
                </w:txbxContent>
              </v:textbox>
            </v:rect>
            <v:shape id="直接箭头连接符 14" o:spid="_x0000_s2059" type="#_x0000_t32" style="position:absolute;left:7711;top:6387;width:0;height:4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8gRcEAAADbAAAADwAAAGRycy9kb3ducmV2LnhtbERPS4vCMBC+C/6HMMLeNFV2pVSjiLrg&#10;sgefB49jM7bFZlKaqN399UYQvM3H95zxtDGluFHtCssK+r0IBHFqdcGZgsP+uxuDcB5ZY2mZFPyR&#10;g+mk3Rpjou2dt3Tb+UyEEHYJKsi9rxIpXZqTQdezFXHgzrY26AOsM6lrvIdwU8pBFA2lwYJDQ44V&#10;zXNKL7urUSBpuD38Rsuv6896Iwf/p9Ui5qNSH51mNgLhqfFv8cu90mH+Jzx/CQfIy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/yBFwQAAANsAAAAPAAAAAAAAAAAAAAAA&#10;AKECAABkcnMvZG93bnJldi54bWxQSwUGAAAAAAQABAD5AAAAjwMAAAAA&#10;" strokeweight="1.5pt">
              <v:stroke endarrow="classic"/>
            </v:shape>
            <v:shape id="AutoShape 16" o:spid="_x0000_s2060" type="#_x0000_t32" style="position:absolute;left:5887;top:6387;width:18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0sJb8AAADbAAAADwAAAGRycy9kb3ducmV2LnhtbERPTYvCMBC9C/6HMMLebKqLi1RTUUHw&#10;4kHXi7ehGZvSZlKbWLv/fiMs7G0e73PWm8E2oqfOV44VzJIUBHHhdMWlguv3YboE4QOyxsYxKfgh&#10;D5t8PFpjpt2Lz9RfQiliCPsMFZgQ2kxKXxiy6BPXEkfu7jqLIcKulLrDVwy3jZyn6Ze0WHFsMNjS&#10;3lBRX55WgW21fZyc0be6+mx2dLxvd2mv1Mdk2K5ABBrCv/jPfdRx/g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V0sJb8AAADbAAAADwAAAAAAAAAAAAAAAACh&#10;AgAAZHJzL2Rvd25yZXYueG1sUEsFBgAAAAAEAAQA+QAAAI0DAAAAAA==&#10;" strokeweight="1.5pt"/>
            <v:shape id="直接箭头连接符 14" o:spid="_x0000_s2061" type="#_x0000_t32" style="position:absolute;left:7697;top:7397;width:0;height:4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+yU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X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Y+yUrwAAADbAAAADwAAAAAAAAAAAAAAAAChAgAA&#10;ZHJzL2Rvd25yZXYueG1sUEsFBgAAAAAEAAQA+QAAAIoDAAAAAA==&#10;" strokeweight="1.5pt"/>
            <v:shape id="AutoShape 18" o:spid="_x0000_s2062" type="#_x0000_t32" style="position:absolute;left:5905;top:7847;width:178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ce9sAAAADbAAAADwAAAGRycy9kb3ducmV2LnhtbERPzYrCMBC+C75DGMGbpu5hV6pRRF0Q&#10;BdHWBxiasSk2k9pktb79RljY23x8vzNfdrYWD2p95VjBZJyAIC6crrhUcMm/R1MQPiBrrB2Tghd5&#10;WC76vTmm2j35TI8slCKGsE9RgQmhSaX0hSGLfuwa4shdXWsxRNiWUrf4jOG2lh9J8iktVhwbDDa0&#10;NlTcsh+rQB9yc9Tr3fZeusMm219P+3u9Umo46FYzEIG68C/+c+90nP8F71/iAXLx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HHvbAAAAA2wAAAA8AAAAAAAAAAAAAAAAA&#10;oQIAAGRycy9kb3ducmV2LnhtbFBLBQYAAAAABAAEAPkAAACOAwAAAAA=&#10;" strokeweight="1.5pt">
              <v:stroke startarrow="classic"/>
            </v:shape>
          </v:group>
        </w:pict>
      </w:r>
    </w:p>
    <w:p w:rsidR="002D53D4" w:rsidRPr="00F21F55" w:rsidRDefault="002D53D4" w:rsidP="002D53D4"/>
    <w:p w:rsidR="002D53D4" w:rsidRPr="00F21F55" w:rsidRDefault="002D53D4" w:rsidP="002D53D4"/>
    <w:p w:rsidR="002D53D4" w:rsidRPr="00F21F55" w:rsidRDefault="002D53D4" w:rsidP="002D53D4"/>
    <w:p w:rsidR="002D53D4" w:rsidRPr="00F21F55" w:rsidRDefault="002D53D4" w:rsidP="002D53D4"/>
    <w:p w:rsidR="002D53D4" w:rsidRDefault="002D53D4" w:rsidP="002D53D4"/>
    <w:p w:rsidR="002D53D4" w:rsidRDefault="002D53D4" w:rsidP="002D53D4">
      <w:pPr>
        <w:tabs>
          <w:tab w:val="left" w:pos="6030"/>
        </w:tabs>
      </w:pPr>
      <w:r>
        <w:tab/>
      </w:r>
    </w:p>
    <w:p w:rsidR="002D53D4" w:rsidRPr="00F21F55" w:rsidRDefault="002D53D4" w:rsidP="002D53D4"/>
    <w:p w:rsidR="002D53D4" w:rsidRPr="00F21F55" w:rsidRDefault="002D53D4" w:rsidP="002D53D4"/>
    <w:p w:rsidR="002D53D4" w:rsidRDefault="002D53D4" w:rsidP="002D53D4"/>
    <w:p w:rsidR="002D53D4" w:rsidRDefault="002D53D4" w:rsidP="002D53D4">
      <w:pPr>
        <w:tabs>
          <w:tab w:val="left" w:pos="5370"/>
        </w:tabs>
      </w:pPr>
      <w:r>
        <w:tab/>
      </w:r>
    </w:p>
    <w:p w:rsidR="002D53D4" w:rsidRPr="00F21F55" w:rsidRDefault="002D53D4" w:rsidP="002D53D4"/>
    <w:p w:rsidR="002D53D4" w:rsidRPr="00F21F55" w:rsidRDefault="002D53D4" w:rsidP="002D53D4"/>
    <w:p w:rsidR="002D53D4" w:rsidRPr="00F21F55" w:rsidRDefault="002D53D4" w:rsidP="002D53D4"/>
    <w:p w:rsidR="002D53D4" w:rsidRPr="00F21F55" w:rsidRDefault="002D53D4" w:rsidP="002D53D4"/>
    <w:p w:rsidR="002D53D4" w:rsidRPr="00F21F55" w:rsidRDefault="002D53D4" w:rsidP="002D53D4"/>
    <w:p w:rsidR="002D53D4" w:rsidRDefault="002D53D4" w:rsidP="002D53D4"/>
    <w:p w:rsidR="002D53D4" w:rsidRDefault="002D53D4" w:rsidP="002D53D4">
      <w:pPr>
        <w:tabs>
          <w:tab w:val="left" w:pos="2810"/>
        </w:tabs>
      </w:pPr>
      <w:r>
        <w:tab/>
      </w:r>
    </w:p>
    <w:p w:rsidR="002D53D4" w:rsidRPr="00F21F55" w:rsidRDefault="002D53D4" w:rsidP="002D53D4"/>
    <w:p w:rsidR="002D53D4" w:rsidRPr="00F21F55" w:rsidRDefault="002D53D4" w:rsidP="002D53D4"/>
    <w:p w:rsidR="002D53D4" w:rsidRDefault="002D53D4" w:rsidP="002D53D4"/>
    <w:p w:rsidR="002D53D4" w:rsidRPr="00F21F55" w:rsidRDefault="002D53D4" w:rsidP="002D53D4">
      <w:pPr>
        <w:tabs>
          <w:tab w:val="left" w:pos="1230"/>
        </w:tabs>
      </w:pPr>
      <w:r>
        <w:tab/>
      </w:r>
    </w:p>
    <w:p w:rsidR="002D53D4" w:rsidRPr="003624DA" w:rsidRDefault="002D53D4" w:rsidP="002D53D4">
      <w:pPr>
        <w:spacing w:line="580" w:lineRule="exact"/>
        <w:ind w:leftChars="-1" w:left="-2" w:firstLine="1"/>
        <w:rPr>
          <w:rFonts w:ascii="仿宋_GB2312" w:eastAsia="仿宋_GB2312" w:hAnsi="仿宋"/>
          <w:sz w:val="32"/>
          <w:szCs w:val="32"/>
        </w:rPr>
      </w:pPr>
    </w:p>
    <w:p w:rsidR="003B6D36" w:rsidRPr="002D53D4" w:rsidRDefault="003B6D36"/>
    <w:sectPr w:rsidR="003B6D36" w:rsidRPr="002D53D4" w:rsidSect="00CB735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D36" w:rsidRDefault="003B6D36" w:rsidP="002D53D4">
      <w:r>
        <w:separator/>
      </w:r>
    </w:p>
  </w:endnote>
  <w:endnote w:type="continuationSeparator" w:id="1">
    <w:p w:rsidR="003B6D36" w:rsidRDefault="003B6D36" w:rsidP="002D5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D36" w:rsidRDefault="003B6D36" w:rsidP="002D53D4">
      <w:r>
        <w:separator/>
      </w:r>
    </w:p>
  </w:footnote>
  <w:footnote w:type="continuationSeparator" w:id="1">
    <w:p w:rsidR="003B6D36" w:rsidRDefault="003B6D36" w:rsidP="002D5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3D4"/>
    <w:rsid w:val="002D53D4"/>
    <w:rsid w:val="003B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直接箭头连接符 17"/>
        <o:r id="V:Rule2" type="connector" idref="#直接箭头连接符 5"/>
        <o:r id="V:Rule3" type="connector" idref="#AutoShape 21"/>
        <o:r id="V:Rule4" type="connector" idref="#直接箭头连接符 14"/>
        <o:r id="V:Rule5" type="connector" idref="#AutoShape 16"/>
        <o:r id="V:Rule6" type="connector" idref="#直接箭头连接符 14"/>
        <o:r id="V:Rule7" type="connector" idref="#AutoShape 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3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3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王成</dc:creator>
  <cp:keywords/>
  <dc:description/>
  <cp:lastModifiedBy>王成</cp:lastModifiedBy>
  <cp:revision>2</cp:revision>
  <dcterms:created xsi:type="dcterms:W3CDTF">2020-05-21T02:00:00Z</dcterms:created>
  <dcterms:modified xsi:type="dcterms:W3CDTF">2020-05-21T02:01:00Z</dcterms:modified>
</cp:coreProperties>
</file>